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BE" w:rsidRPr="00087B27" w:rsidRDefault="00173FBE" w:rsidP="0017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27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087B27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173FBE" w:rsidRPr="00087B27" w:rsidRDefault="00173FBE" w:rsidP="0017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27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173FBE" w:rsidRPr="00087B27" w:rsidRDefault="00173FBE" w:rsidP="0017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27">
        <w:rPr>
          <w:rFonts w:ascii="Times New Roman" w:hAnsi="Times New Roman" w:cs="Times New Roman"/>
          <w:b/>
          <w:sz w:val="24"/>
          <w:szCs w:val="24"/>
        </w:rPr>
        <w:t>Кафедра дипломатического перевода</w:t>
      </w:r>
    </w:p>
    <w:p w:rsidR="00173FBE" w:rsidRPr="00382005" w:rsidRDefault="00173FBE" w:rsidP="00173FBE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2005">
        <w:rPr>
          <w:rFonts w:ascii="Times New Roman" w:hAnsi="Times New Roman"/>
          <w:b/>
          <w:sz w:val="24"/>
          <w:szCs w:val="24"/>
          <w:lang w:val="ru-RU"/>
        </w:rPr>
        <w:t>специальность 5</w:t>
      </w:r>
      <w:r w:rsidRPr="00382005">
        <w:rPr>
          <w:rFonts w:ascii="Times New Roman" w:hAnsi="Times New Roman"/>
          <w:b/>
          <w:sz w:val="24"/>
          <w:szCs w:val="24"/>
        </w:rPr>
        <w:t>B</w:t>
      </w:r>
      <w:r w:rsidRPr="00382005">
        <w:rPr>
          <w:rFonts w:ascii="Times New Roman" w:hAnsi="Times New Roman"/>
          <w:b/>
          <w:sz w:val="24"/>
          <w:szCs w:val="24"/>
          <w:lang w:val="ru-RU"/>
        </w:rPr>
        <w:t>051300 «Мировая экономика»  курс-2</w:t>
      </w:r>
    </w:p>
    <w:p w:rsidR="00AE2B3D" w:rsidRPr="00173FBE" w:rsidRDefault="00173FBE" w:rsidP="00173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087B27">
        <w:rPr>
          <w:rFonts w:ascii="Times New Roman" w:hAnsi="Times New Roman" w:cs="Times New Roman"/>
          <w:b/>
          <w:sz w:val="24"/>
          <w:szCs w:val="24"/>
        </w:rPr>
        <w:t xml:space="preserve">есенний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2018-2019</w:t>
      </w:r>
      <w:r w:rsidRPr="00087B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B2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87B27">
        <w:rPr>
          <w:rFonts w:ascii="Times New Roman" w:hAnsi="Times New Roman" w:cs="Times New Roman"/>
          <w:b/>
          <w:sz w:val="24"/>
          <w:szCs w:val="24"/>
        </w:rPr>
        <w:t>. год</w:t>
      </w:r>
    </w:p>
    <w:tbl>
      <w:tblPr>
        <w:tblStyle w:val="a3"/>
        <w:tblW w:w="9889" w:type="dxa"/>
        <w:tblLayout w:type="fixed"/>
        <w:tblLook w:val="04A0"/>
      </w:tblPr>
      <w:tblGrid>
        <w:gridCol w:w="1362"/>
        <w:gridCol w:w="306"/>
        <w:gridCol w:w="4394"/>
        <w:gridCol w:w="992"/>
        <w:gridCol w:w="1134"/>
        <w:gridCol w:w="142"/>
        <w:gridCol w:w="1524"/>
        <w:gridCol w:w="35"/>
      </w:tblGrid>
      <w:tr w:rsidR="00173FBE" w:rsidRPr="00087B27" w:rsidTr="00173FBE">
        <w:trPr>
          <w:gridAfter w:val="1"/>
          <w:wAfter w:w="35" w:type="dxa"/>
          <w:trHeight w:val="562"/>
        </w:trPr>
        <w:tc>
          <w:tcPr>
            <w:tcW w:w="1668" w:type="dxa"/>
            <w:gridSpan w:val="2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4394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2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134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666" w:type="dxa"/>
            <w:gridSpan w:val="2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173FBE" w:rsidRPr="00087B27" w:rsidTr="00173FBE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D26D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IyaMDCh1</w:t>
            </w:r>
          </w:p>
          <w:p w:rsidR="00173FBE" w:rsidRPr="00087B27" w:rsidRDefault="00173FBE" w:rsidP="00D26D6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/>
                <w:sz w:val="24"/>
                <w:szCs w:val="24"/>
              </w:rPr>
              <w:t>2419</w:t>
            </w:r>
          </w:p>
        </w:tc>
        <w:tc>
          <w:tcPr>
            <w:tcW w:w="4394" w:type="dxa"/>
          </w:tcPr>
          <w:p w:rsidR="00173FBE" w:rsidRPr="00087B27" w:rsidRDefault="00173FBE" w:rsidP="002C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Профессионально-ориентированный иностранный язык </w:t>
            </w:r>
          </w:p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gridSpan w:val="2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3FBE" w:rsidRPr="00087B27" w:rsidTr="003E73DE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27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17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73FBE" w:rsidRPr="00087B27" w:rsidTr="00B52D92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27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17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 @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</w:tr>
      <w:tr w:rsidR="00173FBE" w:rsidRPr="00087B27" w:rsidTr="00506555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27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17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</w:tr>
      <w:tr w:rsidR="00173FBE" w:rsidRPr="00087B27" w:rsidTr="00077FC6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393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D26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углубление и расширение лингвистических знаний и коммуникативных навыков владения английским языком, понимание интерпретирование текстов в  сферемеждународного </w:t>
            </w: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экономического языка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, а также дальнейшее развитие навыков перевода в экономической деятельности. В результате изучения дисциплины студент будет способен: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определить языковые характеристики профессионально-ориентированного  </w:t>
            </w:r>
            <w:proofErr w:type="gramStart"/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устного</w:t>
            </w:r>
            <w:proofErr w:type="gramEnd"/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письменного дискурса, подготовленной и неподготовленной речи;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знания концептуального различия профессиональных терминологических систем на родном и английском языках;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оценивать студентами-экономистами навыков приуглубленном изучение профессионально-ориентированного английского языка, понимание интерпретирование текстов с использованием доступного </w:t>
            </w:r>
            <w:proofErr w:type="gramStart"/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экономического языка</w:t>
            </w:r>
            <w:proofErr w:type="gramEnd"/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, а также дальнейшее развитие навыков перевода в экономической деятельности;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навыкиустного и письменного перевода в международнойэкономическойлитературе по специальности «Мировая экономика»</w:t>
            </w:r>
            <w:r w:rsidRPr="00087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 словарем и без словаря для получения и передачи информации;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выступать с устным сообщением или докладом по заданной теме и вести дискуссии;</w:t>
            </w:r>
            <w:bookmarkStart w:id="0" w:name="_GoBack"/>
            <w:bookmarkEnd w:id="0"/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087B27">
              <w:rPr>
                <w:rFonts w:ascii="Times New Roman" w:hAnsi="Times New Roman"/>
                <w:sz w:val="24"/>
                <w:szCs w:val="24"/>
                <w:lang w:val="kk-KZ"/>
              </w:rPr>
              <w:t>азвивать  навыки сомостоятельного решение языковых проблем;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087B27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оценить </w:t>
            </w:r>
            <w:r w:rsidRPr="00087B2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изучение экономической лексики и деловому общению на английском языке: отработке специфического словарного запаса, дискуссиям и обсуждениям, имитирующим реальные ситуации. 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определить </w:t>
            </w:r>
            <w:r w:rsidRPr="00087B2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принципы составления различных документов, правила общения на различных профессиональных уровнях. На занятиях используются современные аутентичные документы, а также учебники, пособия  о ведении бизнес - общения.</w:t>
            </w:r>
          </w:p>
        </w:tc>
      </w:tr>
      <w:tr w:rsidR="00173FBE" w:rsidRPr="00087B27" w:rsidTr="00077FC6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корреквизиты</w:t>
            </w:r>
            <w:proofErr w:type="spell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GeneralEnglish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73FBE" w:rsidRPr="00087B27" w:rsidRDefault="00173FBE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«Общественно-политический перевод» </w:t>
            </w:r>
          </w:p>
        </w:tc>
      </w:tr>
      <w:tr w:rsidR="00173FBE" w:rsidRPr="00087B27" w:rsidTr="0035543C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546267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87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087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087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087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087B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087B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2015. - 152</w:t>
            </w:r>
            <w:r w:rsidRPr="00087B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087B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–Business English 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–grammar 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English Grammar in Use Murphy.  Cambridge University Press.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Книги по домашнему чтению</w:t>
            </w:r>
          </w:p>
          <w:p w:rsidR="00173FBE" w:rsidRPr="00087B27" w:rsidRDefault="00173FBE" w:rsidP="005462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Дополнительная: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Improve your grammar. 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Duiseeva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L.A. 2005.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ДукановаН.М.Английский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 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Мамаева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Н.Л. Английский язык для экономистов </w:t>
            </w:r>
          </w:p>
          <w:p w:rsidR="00173FBE" w:rsidRPr="00087B27" w:rsidRDefault="00173FBE" w:rsidP="00546267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</w:t>
            </w:r>
            <w:proofErr w:type="spellStart"/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173FBE" w:rsidRPr="00087B27" w:rsidTr="0035543C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5462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173FBE" w:rsidRPr="00087B27" w:rsidRDefault="00173FBE" w:rsidP="005462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gridSpan w:val="5"/>
          </w:tcPr>
          <w:p w:rsidR="00173FBE" w:rsidRPr="00087B27" w:rsidRDefault="00173FBE" w:rsidP="005462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173FBE" w:rsidRPr="00087B27" w:rsidRDefault="00173FBE" w:rsidP="00546267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173FBE" w:rsidRPr="00087B27" w:rsidRDefault="00173FBE" w:rsidP="00546267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СРА сданное на неделю позже будет </w:t>
            </w: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снижена 50%</w:t>
            </w:r>
          </w:p>
          <w:p w:rsidR="00173FBE" w:rsidRPr="00087B27" w:rsidRDefault="00173FBE" w:rsidP="00546267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173FBE" w:rsidRPr="00087B27" w:rsidRDefault="00173FBE" w:rsidP="00546267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173FBE" w:rsidRPr="00087B27" w:rsidRDefault="00173FBE" w:rsidP="00546267">
            <w:pPr>
              <w:numPr>
                <w:ilvl w:val="0"/>
                <w:numId w:val="12"/>
              </w:num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173FBE" w:rsidRPr="00087B27" w:rsidRDefault="00173FBE" w:rsidP="00546267">
            <w:pPr>
              <w:numPr>
                <w:ilvl w:val="0"/>
                <w:numId w:val="12"/>
              </w:num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FBE" w:rsidRPr="00087B27" w:rsidTr="0035543C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5462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173FBE" w:rsidRPr="00087B27" w:rsidRDefault="00173FBE" w:rsidP="005462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54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173FBE" w:rsidRPr="00087B27" w:rsidRDefault="00173FBE" w:rsidP="005462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  <w:tr w:rsidR="00173FBE" w:rsidRPr="00087B27" w:rsidTr="00D302CE">
        <w:trPr>
          <w:gridAfter w:val="1"/>
          <w:wAfter w:w="35" w:type="dxa"/>
        </w:trPr>
        <w:tc>
          <w:tcPr>
            <w:tcW w:w="9854" w:type="dxa"/>
            <w:gridSpan w:val="7"/>
          </w:tcPr>
          <w:p w:rsidR="00173FBE" w:rsidRPr="00087B27" w:rsidRDefault="00173FBE" w:rsidP="00215F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173FBE" w:rsidRPr="00087B27" w:rsidTr="00D302CE">
        <w:tc>
          <w:tcPr>
            <w:tcW w:w="1362" w:type="dxa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173FBE" w:rsidRPr="00087B27" w:rsidTr="00D302CE">
        <w:tc>
          <w:tcPr>
            <w:tcW w:w="1362" w:type="dxa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87B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Economics. Success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2.Special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Present and past  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News Round –up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Rendering and Commenting of a newspaper article on the current defining success 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73FBE" w:rsidRPr="00087B27" w:rsidTr="00D302CE">
        <w:trPr>
          <w:trHeight w:val="1380"/>
        </w:trPr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.Text 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Accounting basics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2.Special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Revision of  phrasal  verbs denoting </w:t>
            </w:r>
          </w:p>
          <w:p w:rsidR="00173FBE" w:rsidRPr="00087B27" w:rsidRDefault="00173FBE" w:rsidP="008D4A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News Round –up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and Commenting of a newspaper article on the current global issues.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FBE" w:rsidRPr="00087B27" w:rsidTr="00173FBE">
        <w:trPr>
          <w:trHeight w:val="263"/>
        </w:trPr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SIWT1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Accounting basics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173FBE">
        <w:trPr>
          <w:trHeight w:val="263"/>
        </w:trPr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SIW1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Accounting basics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70FC1" w:rsidRPr="00087B27" w:rsidTr="00D302CE">
        <w:tc>
          <w:tcPr>
            <w:tcW w:w="1362" w:type="dxa"/>
            <w:vMerge w:val="restart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692" w:type="dxa"/>
            <w:gridSpan w:val="3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types of bank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 Alternatives to IF.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E70FC1" w:rsidRPr="00087B27" w:rsidTr="00D302CE">
        <w:tc>
          <w:tcPr>
            <w:tcW w:w="1362" w:type="dxa"/>
            <w:vMerge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 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Rendering of a newspaper article on current economic-financial issues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70FC1" w:rsidRPr="00087B27" w:rsidTr="00D302CE">
        <w:tc>
          <w:tcPr>
            <w:tcW w:w="1362" w:type="dxa"/>
            <w:vMerge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E70FC1" w:rsidRPr="00173FBE" w:rsidRDefault="00E70FC1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financial issues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70FC1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E70FC1">
        <w:trPr>
          <w:trHeight w:val="1401"/>
        </w:trPr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1.Text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Company finance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Future forms  expressing 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News Round-up.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FBE" w:rsidRPr="00087B27" w:rsidTr="00173FBE">
        <w:trPr>
          <w:trHeight w:val="161"/>
        </w:trPr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Company finance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173FBE">
        <w:trPr>
          <w:trHeight w:val="161"/>
        </w:trPr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D302CE"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173F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173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173F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173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173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3FBE" w:rsidRPr="00087B27" w:rsidTr="00D302CE">
        <w:trPr>
          <w:trHeight w:val="1380"/>
        </w:trPr>
        <w:tc>
          <w:tcPr>
            <w:tcW w:w="1362" w:type="dxa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.Unit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3.Text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Management style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Participial Abs. 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 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financial management.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173FBE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FC1" w:rsidRPr="00087B27" w:rsidTr="00D302CE">
        <w:tc>
          <w:tcPr>
            <w:tcW w:w="1362" w:type="dxa"/>
            <w:vMerge w:val="restart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5692" w:type="dxa"/>
            <w:gridSpan w:val="3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087B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Economic issues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 –up.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E70FC1" w:rsidRPr="00087B27" w:rsidTr="00D302CE">
        <w:tc>
          <w:tcPr>
            <w:tcW w:w="1362" w:type="dxa"/>
            <w:vMerge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Taxation 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70FC1" w:rsidRPr="00087B27" w:rsidTr="00D302CE">
        <w:tc>
          <w:tcPr>
            <w:tcW w:w="1362" w:type="dxa"/>
            <w:vMerge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E70FC1" w:rsidRPr="00173FBE" w:rsidRDefault="00E70FC1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3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Taxation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73FBE" w:rsidRPr="00087B27" w:rsidTr="00D302CE"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Takeover and mergers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173FBE" w:rsidRPr="00087B27" w:rsidRDefault="00173FBE" w:rsidP="008D4AF9">
            <w:pPr>
              <w:pStyle w:val="a6"/>
              <w:tabs>
                <w:tab w:val="left" w:pos="7080"/>
              </w:tabs>
              <w:ind w:left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 –up.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8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 the investment climate in Kazakhstan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173FBE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4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 the investment climate in Kazakhstan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173FBE">
        <w:trPr>
          <w:trHeight w:val="1510"/>
        </w:trPr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The future of business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 –up.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Round Table on the topic: “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Investment.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Getting Ready for a final Test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570C93" w:rsidRPr="00087B27" w:rsidRDefault="00570C93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B27" w:rsidRPr="00087B27" w:rsidRDefault="00087B27" w:rsidP="0008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27">
        <w:rPr>
          <w:rFonts w:ascii="Times New Roman" w:hAnsi="Times New Roman" w:cs="Times New Roman"/>
          <w:sz w:val="24"/>
          <w:szCs w:val="24"/>
        </w:rPr>
        <w:t>Декан ФМО</w:t>
      </w:r>
      <w:r w:rsidRPr="00087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087B27">
        <w:rPr>
          <w:rFonts w:ascii="Times New Roman" w:hAnsi="Times New Roman" w:cs="Times New Roman"/>
          <w:sz w:val="24"/>
          <w:szCs w:val="24"/>
        </w:rPr>
        <w:t xml:space="preserve">., профессор </w:t>
      </w:r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Айдарбаев</w:t>
      </w:r>
      <w:proofErr w:type="spellEnd"/>
      <w:r w:rsidRPr="00087B27">
        <w:rPr>
          <w:rFonts w:ascii="Times New Roman" w:hAnsi="Times New Roman" w:cs="Times New Roman"/>
          <w:sz w:val="24"/>
          <w:szCs w:val="24"/>
        </w:rPr>
        <w:t xml:space="preserve"> С.Ж.  </w:t>
      </w:r>
    </w:p>
    <w:p w:rsidR="00087B27" w:rsidRPr="00087B27" w:rsidRDefault="00087B27" w:rsidP="0008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2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087B27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087B27" w:rsidRPr="00087B27" w:rsidRDefault="00087B27" w:rsidP="0008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27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087B2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87B27">
        <w:rPr>
          <w:rFonts w:ascii="Times New Roman" w:hAnsi="Times New Roman" w:cs="Times New Roman"/>
          <w:sz w:val="24"/>
          <w:szCs w:val="24"/>
        </w:rPr>
        <w:t xml:space="preserve">афедрой дипломатического перевода </w:t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к.ф.н</w:t>
      </w:r>
      <w:proofErr w:type="spellEnd"/>
      <w:r w:rsidRPr="00087B27">
        <w:rPr>
          <w:rFonts w:ascii="Times New Roman" w:hAnsi="Times New Roman" w:cs="Times New Roman"/>
          <w:sz w:val="24"/>
          <w:szCs w:val="24"/>
        </w:rPr>
        <w:t>,  доцент</w:t>
      </w:r>
      <w:r w:rsidRPr="00087B2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087B27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AE2B3D" w:rsidRPr="00087B27" w:rsidRDefault="00087B27" w:rsidP="0008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2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к.ф</w:t>
      </w:r>
      <w:proofErr w:type="gramStart"/>
      <w:r w:rsidRPr="00087B27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087B27">
        <w:rPr>
          <w:rFonts w:ascii="Times New Roman" w:hAnsi="Times New Roman" w:cs="Times New Roman"/>
          <w:sz w:val="24"/>
          <w:szCs w:val="24"/>
        </w:rPr>
        <w:t xml:space="preserve">, доцент                                                                      </w:t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087B27">
        <w:rPr>
          <w:rFonts w:ascii="Times New Roman" w:hAnsi="Times New Roman" w:cs="Times New Roman"/>
          <w:sz w:val="24"/>
          <w:szCs w:val="24"/>
        </w:rPr>
        <w:t xml:space="preserve"> А.С.</w:t>
      </w:r>
    </w:p>
    <w:sectPr w:rsidR="00AE2B3D" w:rsidRPr="00087B27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85DF0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A5DBD"/>
    <w:multiLevelType w:val="hybridMultilevel"/>
    <w:tmpl w:val="CBF4C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77DBF"/>
    <w:rsid w:val="00081333"/>
    <w:rsid w:val="00083A63"/>
    <w:rsid w:val="00083FB5"/>
    <w:rsid w:val="000840E5"/>
    <w:rsid w:val="00084DDB"/>
    <w:rsid w:val="00087111"/>
    <w:rsid w:val="00087B27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ECC"/>
    <w:rsid w:val="000C4FEB"/>
    <w:rsid w:val="000C5C06"/>
    <w:rsid w:val="000D0B1A"/>
    <w:rsid w:val="000D15B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6AB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3FBE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328"/>
    <w:rsid w:val="00190D75"/>
    <w:rsid w:val="001946A1"/>
    <w:rsid w:val="00194AE4"/>
    <w:rsid w:val="00195215"/>
    <w:rsid w:val="0019576F"/>
    <w:rsid w:val="00195AC7"/>
    <w:rsid w:val="001A1FF2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6F89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5FFA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22B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C7D11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25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55EF0"/>
    <w:rsid w:val="00360C3E"/>
    <w:rsid w:val="003637B0"/>
    <w:rsid w:val="00363C53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343"/>
    <w:rsid w:val="003775D2"/>
    <w:rsid w:val="00380F52"/>
    <w:rsid w:val="00381245"/>
    <w:rsid w:val="00382005"/>
    <w:rsid w:val="00382941"/>
    <w:rsid w:val="003832BC"/>
    <w:rsid w:val="00385094"/>
    <w:rsid w:val="003862BA"/>
    <w:rsid w:val="00386C44"/>
    <w:rsid w:val="0039119C"/>
    <w:rsid w:val="003933BB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1F0"/>
    <w:rsid w:val="003B49BB"/>
    <w:rsid w:val="003B716A"/>
    <w:rsid w:val="003C01A9"/>
    <w:rsid w:val="003C0687"/>
    <w:rsid w:val="003C0DFC"/>
    <w:rsid w:val="003C2A5F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411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1F7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235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C93"/>
    <w:rsid w:val="00571B09"/>
    <w:rsid w:val="00575F85"/>
    <w:rsid w:val="00576324"/>
    <w:rsid w:val="0057647A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7FF"/>
    <w:rsid w:val="00593C1B"/>
    <w:rsid w:val="00593E24"/>
    <w:rsid w:val="005942A9"/>
    <w:rsid w:val="00596FD8"/>
    <w:rsid w:val="005A00E0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0C8E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4577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3B9A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65D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2D3B"/>
    <w:rsid w:val="007043A5"/>
    <w:rsid w:val="00706527"/>
    <w:rsid w:val="00711D9B"/>
    <w:rsid w:val="007139B4"/>
    <w:rsid w:val="00713D2E"/>
    <w:rsid w:val="00714C02"/>
    <w:rsid w:val="00714FBF"/>
    <w:rsid w:val="007163CD"/>
    <w:rsid w:val="00717008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6FB2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443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AAD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21E8"/>
    <w:rsid w:val="008A33A1"/>
    <w:rsid w:val="008A366B"/>
    <w:rsid w:val="008A3772"/>
    <w:rsid w:val="008A3C8A"/>
    <w:rsid w:val="008A4429"/>
    <w:rsid w:val="008A6EBA"/>
    <w:rsid w:val="008A7983"/>
    <w:rsid w:val="008B0BD1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A33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238"/>
    <w:rsid w:val="00903F52"/>
    <w:rsid w:val="00903FCF"/>
    <w:rsid w:val="00904E72"/>
    <w:rsid w:val="00905193"/>
    <w:rsid w:val="00906D3E"/>
    <w:rsid w:val="009075A2"/>
    <w:rsid w:val="009115A0"/>
    <w:rsid w:val="00911C95"/>
    <w:rsid w:val="00911C99"/>
    <w:rsid w:val="00915A09"/>
    <w:rsid w:val="009163A2"/>
    <w:rsid w:val="0091656C"/>
    <w:rsid w:val="00916696"/>
    <w:rsid w:val="0092039B"/>
    <w:rsid w:val="00925E31"/>
    <w:rsid w:val="00930634"/>
    <w:rsid w:val="0093134B"/>
    <w:rsid w:val="00931510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57F1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0A5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1843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2E8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17FCE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7576"/>
    <w:rsid w:val="00A67771"/>
    <w:rsid w:val="00A706E5"/>
    <w:rsid w:val="00A7101C"/>
    <w:rsid w:val="00A72401"/>
    <w:rsid w:val="00A734BE"/>
    <w:rsid w:val="00A74FF5"/>
    <w:rsid w:val="00A8058E"/>
    <w:rsid w:val="00A8075F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0544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5891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089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4809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3DDC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163"/>
    <w:rsid w:val="00C057FF"/>
    <w:rsid w:val="00C05C8A"/>
    <w:rsid w:val="00C05D69"/>
    <w:rsid w:val="00C05F39"/>
    <w:rsid w:val="00C066D5"/>
    <w:rsid w:val="00C06866"/>
    <w:rsid w:val="00C1063A"/>
    <w:rsid w:val="00C11FE9"/>
    <w:rsid w:val="00C12EED"/>
    <w:rsid w:val="00C14DE1"/>
    <w:rsid w:val="00C16503"/>
    <w:rsid w:val="00C22B1A"/>
    <w:rsid w:val="00C23843"/>
    <w:rsid w:val="00C25226"/>
    <w:rsid w:val="00C2656D"/>
    <w:rsid w:val="00C27943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6BC9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77E0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0101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16CD2"/>
    <w:rsid w:val="00D20901"/>
    <w:rsid w:val="00D2092D"/>
    <w:rsid w:val="00D225A4"/>
    <w:rsid w:val="00D2669C"/>
    <w:rsid w:val="00D26D66"/>
    <w:rsid w:val="00D27EC7"/>
    <w:rsid w:val="00D30200"/>
    <w:rsid w:val="00D302CE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35C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65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0FC1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244"/>
    <w:rsid w:val="00E85935"/>
    <w:rsid w:val="00E86FA6"/>
    <w:rsid w:val="00E90F08"/>
    <w:rsid w:val="00E918BF"/>
    <w:rsid w:val="00E92CC0"/>
    <w:rsid w:val="00E94496"/>
    <w:rsid w:val="00E95BFB"/>
    <w:rsid w:val="00E9690B"/>
    <w:rsid w:val="00E96E57"/>
    <w:rsid w:val="00E978C3"/>
    <w:rsid w:val="00E97AEA"/>
    <w:rsid w:val="00EA0DF2"/>
    <w:rsid w:val="00EA1543"/>
    <w:rsid w:val="00EA1E55"/>
    <w:rsid w:val="00EA308D"/>
    <w:rsid w:val="00EA3358"/>
    <w:rsid w:val="00EA3716"/>
    <w:rsid w:val="00EA41E2"/>
    <w:rsid w:val="00EA78A1"/>
    <w:rsid w:val="00EB0F69"/>
    <w:rsid w:val="00EB1392"/>
    <w:rsid w:val="00EB7795"/>
    <w:rsid w:val="00EC0235"/>
    <w:rsid w:val="00EC0819"/>
    <w:rsid w:val="00EC1ABC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4F3A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2410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4A20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51123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Айгерим Советхановна</cp:lastModifiedBy>
  <cp:revision>22</cp:revision>
  <cp:lastPrinted>2018-02-05T13:43:00Z</cp:lastPrinted>
  <dcterms:created xsi:type="dcterms:W3CDTF">2018-01-28T10:05:00Z</dcterms:created>
  <dcterms:modified xsi:type="dcterms:W3CDTF">2018-09-24T13:35:00Z</dcterms:modified>
</cp:coreProperties>
</file>